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8547E9" w:rsidP="002742A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47E9" w:rsidRPr="004D5AEB" w:rsidRDefault="008547E9" w:rsidP="006F25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нормативных правовых актов, принятия, изменения, отмены которых потребует принятие постановление «</w:t>
      </w:r>
      <w:r w:rsidR="006F259E" w:rsidRPr="006F259E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sz w:val="28"/>
          <w:szCs w:val="28"/>
        </w:rPr>
        <w:t xml:space="preserve">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6F259E" w:rsidRPr="006F259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6F259E" w:rsidRPr="006F259E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</w:t>
      </w:r>
      <w:r w:rsid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sz w:val="28"/>
          <w:szCs w:val="28"/>
        </w:rPr>
        <w:t>участков и установления сервитута</w:t>
      </w:r>
      <w:r w:rsidR="006F259E" w:rsidRPr="006F25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F259E" w:rsidRPr="006F259E">
        <w:rPr>
          <w:rFonts w:ascii="Times New Roman" w:hAnsi="Times New Roman" w:cs="Times New Roman"/>
          <w:sz w:val="28"/>
          <w:szCs w:val="28"/>
        </w:rPr>
        <w:t>, утвержденный</w:t>
      </w:r>
      <w:r w:rsid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6F259E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6F259E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1006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8547E9" w:rsidRDefault="008547E9" w:rsidP="002742A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47E9" w:rsidRDefault="008547E9" w:rsidP="00274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проекта постановления Администрации городского округа Похвистнево </w:t>
      </w:r>
      <w:r w:rsidR="004D5AEB" w:rsidRPr="004D5AEB">
        <w:rPr>
          <w:rFonts w:ascii="Times New Roman" w:hAnsi="Times New Roman" w:cs="Times New Roman"/>
          <w:sz w:val="28"/>
          <w:szCs w:val="28"/>
        </w:rPr>
        <w:t>«</w:t>
      </w:r>
      <w:r w:rsidR="006F259E" w:rsidRPr="006F259E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sz w:val="28"/>
          <w:szCs w:val="28"/>
        </w:rPr>
        <w:t xml:space="preserve">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6F259E" w:rsidRPr="006F259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6F259E" w:rsidRPr="006F259E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</w:t>
      </w:r>
      <w:r w:rsid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sz w:val="28"/>
          <w:szCs w:val="28"/>
        </w:rPr>
        <w:t>участков и установления сервитута</w:t>
      </w:r>
      <w:r w:rsidR="006F259E" w:rsidRPr="006F25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F259E" w:rsidRPr="006F259E">
        <w:rPr>
          <w:rFonts w:ascii="Times New Roman" w:hAnsi="Times New Roman" w:cs="Times New Roman"/>
          <w:sz w:val="28"/>
          <w:szCs w:val="28"/>
        </w:rPr>
        <w:t>, утвержденный</w:t>
      </w:r>
      <w:r w:rsid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6F259E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6F259E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6F259E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1006</w:t>
      </w:r>
      <w:r w:rsidR="004D5AEB" w:rsidRPr="004D5A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не потребует принятия иных муниципальных правовых актов.</w:t>
      </w:r>
    </w:p>
    <w:p w:rsidR="008547E9" w:rsidRDefault="008547E9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3205" w:rsidRDefault="00183205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2F71" w:rsidRPr="008547E9" w:rsidRDefault="002742AA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62F71">
        <w:rPr>
          <w:rFonts w:ascii="Times New Roman" w:hAnsi="Times New Roman" w:cs="Times New Roman"/>
          <w:sz w:val="28"/>
          <w:szCs w:val="28"/>
        </w:rPr>
        <w:t xml:space="preserve">ачальник юридического отдела </w:t>
      </w:r>
      <w:r w:rsidR="00662F71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662F71">
        <w:rPr>
          <w:rFonts w:ascii="Times New Roman" w:hAnsi="Times New Roman" w:cs="Times New Roman"/>
          <w:sz w:val="28"/>
          <w:szCs w:val="28"/>
        </w:rPr>
        <w:tab/>
      </w:r>
      <w:r w:rsidR="00662F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2F7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Л.А. Годлевская</w:t>
      </w:r>
    </w:p>
    <w:p w:rsidR="008547E9" w:rsidRPr="008547E9" w:rsidRDefault="008547E9" w:rsidP="002742A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547E9" w:rsidRPr="008547E9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303C4"/>
    <w:rsid w:val="00241799"/>
    <w:rsid w:val="002421A9"/>
    <w:rsid w:val="0024636D"/>
    <w:rsid w:val="002502AF"/>
    <w:rsid w:val="002645F0"/>
    <w:rsid w:val="00264C31"/>
    <w:rsid w:val="002668C2"/>
    <w:rsid w:val="002742AA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3F74E3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D5AE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2F71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F259E"/>
    <w:rsid w:val="0070284B"/>
    <w:rsid w:val="007147DA"/>
    <w:rsid w:val="007172A4"/>
    <w:rsid w:val="00717C62"/>
    <w:rsid w:val="00717F6F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F0543"/>
    <w:rsid w:val="007F2BDE"/>
    <w:rsid w:val="00801DAF"/>
    <w:rsid w:val="008046FB"/>
    <w:rsid w:val="00814432"/>
    <w:rsid w:val="008172CB"/>
    <w:rsid w:val="0084628B"/>
    <w:rsid w:val="00847392"/>
    <w:rsid w:val="00847E1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671F9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10</cp:revision>
  <cp:lastPrinted>2020-07-07T04:14:00Z</cp:lastPrinted>
  <dcterms:created xsi:type="dcterms:W3CDTF">2017-04-05T05:08:00Z</dcterms:created>
  <dcterms:modified xsi:type="dcterms:W3CDTF">2020-07-07T04:14:00Z</dcterms:modified>
</cp:coreProperties>
</file>